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DE76" w14:textId="77777777" w:rsidR="00AD17D6" w:rsidRDefault="004541D9">
      <w:r>
        <w:rPr>
          <w:noProof/>
        </w:rPr>
        <w:drawing>
          <wp:inline distT="0" distB="0" distL="0" distR="0" wp14:anchorId="0D7714A9" wp14:editId="2C6050B7">
            <wp:extent cx="594360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TCLogo20181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4A01" w14:textId="7D6E401C" w:rsidR="00891D94" w:rsidRDefault="00005CC3" w:rsidP="00C04D75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20</w:t>
      </w:r>
      <w:r w:rsidR="00FA6691">
        <w:rPr>
          <w:sz w:val="32"/>
          <w:szCs w:val="32"/>
        </w:rPr>
        <w:t xml:space="preserve">, </w:t>
      </w:r>
      <w:r w:rsidR="00891D94">
        <w:rPr>
          <w:sz w:val="32"/>
          <w:szCs w:val="32"/>
        </w:rPr>
        <w:t>2019</w:t>
      </w:r>
    </w:p>
    <w:p w14:paraId="3B1C05B9" w14:textId="4A8B779E" w:rsidR="00CF2F4B" w:rsidRDefault="00AD17D6" w:rsidP="00CF2F4B">
      <w:pPr>
        <w:jc w:val="center"/>
        <w:rPr>
          <w:sz w:val="32"/>
          <w:szCs w:val="32"/>
        </w:rPr>
      </w:pPr>
      <w:r w:rsidRPr="00F31895">
        <w:rPr>
          <w:sz w:val="32"/>
          <w:szCs w:val="32"/>
        </w:rPr>
        <w:t>Meeting Minutes</w:t>
      </w:r>
      <w:r w:rsidR="00771E1D" w:rsidRPr="00F31895">
        <w:rPr>
          <w:sz w:val="32"/>
          <w:szCs w:val="32"/>
        </w:rPr>
        <w:t xml:space="preserve"> </w:t>
      </w:r>
    </w:p>
    <w:p w14:paraId="0454B35D" w14:textId="3D14591B" w:rsidR="00F31895" w:rsidRPr="00F31895" w:rsidRDefault="00CF2F4B" w:rsidP="00CF2F4B">
      <w:pPr>
        <w:rPr>
          <w:rFonts w:eastAsia="Times New Roman" w:cstheme="minorHAnsi"/>
          <w:sz w:val="28"/>
          <w:szCs w:val="28"/>
        </w:rPr>
      </w:pPr>
      <w:r>
        <w:rPr>
          <w:sz w:val="32"/>
          <w:szCs w:val="32"/>
        </w:rPr>
        <w:t>M</w:t>
      </w:r>
      <w:r w:rsidR="00F31895" w:rsidRPr="00F31895">
        <w:rPr>
          <w:rFonts w:eastAsia="Times New Roman" w:cstheme="minorHAnsi"/>
          <w:sz w:val="28"/>
          <w:szCs w:val="28"/>
        </w:rPr>
        <w:t>eeting Attendance</w:t>
      </w:r>
    </w:p>
    <w:p w14:paraId="61C0737A" w14:textId="4C05A328" w:rsidR="00F31895" w:rsidRP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Present: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  <w:t xml:space="preserve">Peggy Joseph, </w:t>
      </w:r>
      <w:r w:rsidR="00817F29">
        <w:rPr>
          <w:rFonts w:eastAsia="Times New Roman" w:cstheme="minorHAnsi"/>
          <w:sz w:val="28"/>
          <w:szCs w:val="28"/>
        </w:rPr>
        <w:t xml:space="preserve">Garrett Monti, </w:t>
      </w:r>
      <w:r w:rsidR="00422257">
        <w:rPr>
          <w:rFonts w:eastAsia="Times New Roman" w:cstheme="minorHAnsi"/>
          <w:sz w:val="28"/>
          <w:szCs w:val="28"/>
        </w:rPr>
        <w:t>Michelle Jenkins</w:t>
      </w:r>
      <w:r w:rsidR="00380C4B">
        <w:rPr>
          <w:rFonts w:eastAsia="Times New Roman" w:cstheme="minorHAnsi"/>
          <w:sz w:val="28"/>
          <w:szCs w:val="28"/>
        </w:rPr>
        <w:t>,</w:t>
      </w:r>
      <w:r w:rsidR="00380C4B" w:rsidRPr="00380C4B">
        <w:t xml:space="preserve"> </w:t>
      </w:r>
      <w:r w:rsidR="003474ED">
        <w:rPr>
          <w:rFonts w:eastAsia="Times New Roman" w:cstheme="minorHAnsi"/>
          <w:sz w:val="28"/>
          <w:szCs w:val="28"/>
        </w:rPr>
        <w:t>D</w:t>
      </w:r>
      <w:r w:rsidR="00005CC3">
        <w:rPr>
          <w:rFonts w:eastAsia="Times New Roman" w:cstheme="minorHAnsi"/>
          <w:sz w:val="28"/>
          <w:szCs w:val="28"/>
        </w:rPr>
        <w:t>o</w:t>
      </w:r>
      <w:r w:rsidR="003474ED">
        <w:rPr>
          <w:rFonts w:eastAsia="Times New Roman" w:cstheme="minorHAnsi"/>
          <w:sz w:val="28"/>
          <w:szCs w:val="28"/>
        </w:rPr>
        <w:t>lores Florent</w:t>
      </w:r>
      <w:r w:rsidR="00FA6691">
        <w:rPr>
          <w:rFonts w:eastAsia="Times New Roman" w:cstheme="minorHAnsi"/>
          <w:sz w:val="28"/>
          <w:szCs w:val="28"/>
        </w:rPr>
        <w:t xml:space="preserve">, </w:t>
      </w:r>
      <w:r w:rsidR="00005CC3">
        <w:rPr>
          <w:rFonts w:eastAsia="Times New Roman" w:cstheme="minorHAnsi"/>
          <w:sz w:val="28"/>
          <w:szCs w:val="28"/>
        </w:rPr>
        <w:t>Tracey Smith, Camella Landry, Philip Larocca</w:t>
      </w:r>
    </w:p>
    <w:p w14:paraId="3B26E540" w14:textId="79D5B43A" w:rsidR="00F31895" w:rsidRPr="00F31895" w:rsidRDefault="00F31895" w:rsidP="00F31895">
      <w:pPr>
        <w:tabs>
          <w:tab w:val="left" w:pos="2160"/>
        </w:tabs>
        <w:spacing w:after="0" w:line="240" w:lineRule="auto"/>
        <w:ind w:left="1440" w:hanging="144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Staff: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  <w:t>Rena Jackson, Buddy Boe</w:t>
      </w:r>
      <w:r w:rsidR="00B11306">
        <w:rPr>
          <w:rFonts w:eastAsia="Times New Roman" w:cstheme="minorHAnsi"/>
          <w:sz w:val="28"/>
          <w:szCs w:val="28"/>
        </w:rPr>
        <w:t xml:space="preserve">, Willma </w:t>
      </w:r>
      <w:r w:rsidR="00C81DA9">
        <w:rPr>
          <w:rFonts w:eastAsia="Times New Roman" w:cstheme="minorHAnsi"/>
          <w:sz w:val="28"/>
          <w:szCs w:val="28"/>
        </w:rPr>
        <w:t>Harvey</w:t>
      </w:r>
      <w:r w:rsidR="00005CC3">
        <w:rPr>
          <w:rFonts w:eastAsia="Times New Roman" w:cstheme="minorHAnsi"/>
          <w:sz w:val="28"/>
          <w:szCs w:val="28"/>
        </w:rPr>
        <w:t>, Denise Burrell</w:t>
      </w:r>
    </w:p>
    <w:p w14:paraId="49DA6690" w14:textId="75216AC4" w:rsid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Absent:</w:t>
      </w:r>
      <w:r w:rsidRPr="00F31895">
        <w:rPr>
          <w:rFonts w:eastAsia="Times New Roman" w:cstheme="minorHAnsi"/>
          <w:sz w:val="28"/>
          <w:szCs w:val="28"/>
        </w:rPr>
        <w:tab/>
        <w:t xml:space="preserve"> </w:t>
      </w:r>
      <w:r w:rsidR="001A11FF">
        <w:rPr>
          <w:rFonts w:eastAsia="Times New Roman" w:cstheme="minorHAnsi"/>
          <w:sz w:val="28"/>
          <w:szCs w:val="28"/>
        </w:rPr>
        <w:tab/>
      </w:r>
      <w:r w:rsidR="00005CC3">
        <w:rPr>
          <w:rFonts w:eastAsia="Times New Roman" w:cstheme="minorHAnsi"/>
          <w:sz w:val="28"/>
          <w:szCs w:val="28"/>
        </w:rPr>
        <w:t>Elizabeth Joseph, Paul Aucoin</w:t>
      </w:r>
    </w:p>
    <w:p w14:paraId="472C2327" w14:textId="33718988" w:rsidR="0052015E" w:rsidRDefault="0052015E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</w:p>
    <w:p w14:paraId="25B5FC33" w14:textId="77777777" w:rsidR="00BC3EB9" w:rsidRPr="009517B3" w:rsidRDefault="00BC3EB9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</w:p>
    <w:p w14:paraId="2E72872F" w14:textId="77777777" w:rsidR="000E6253" w:rsidRPr="00F31895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Call to Order</w:t>
      </w:r>
      <w:r w:rsidRPr="00F31895">
        <w:rPr>
          <w:rFonts w:cstheme="minorHAnsi"/>
          <w:sz w:val="28"/>
          <w:szCs w:val="28"/>
        </w:rPr>
        <w:t xml:space="preserve"> – </w:t>
      </w:r>
      <w:r w:rsidR="00771E1D" w:rsidRPr="00F31895">
        <w:rPr>
          <w:rFonts w:cstheme="minorHAnsi"/>
          <w:sz w:val="28"/>
          <w:szCs w:val="28"/>
        </w:rPr>
        <w:t>Peggy Joseph</w:t>
      </w:r>
    </w:p>
    <w:p w14:paraId="7AB8E053" w14:textId="0C6A841F" w:rsidR="000E6253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Prayer</w:t>
      </w:r>
      <w:r w:rsidRPr="00F31895">
        <w:rPr>
          <w:rFonts w:cstheme="minorHAnsi"/>
          <w:sz w:val="28"/>
          <w:szCs w:val="28"/>
        </w:rPr>
        <w:t xml:space="preserve"> –</w:t>
      </w:r>
      <w:r w:rsidR="00005CC3">
        <w:rPr>
          <w:rFonts w:cstheme="minorHAnsi"/>
          <w:sz w:val="28"/>
          <w:szCs w:val="28"/>
        </w:rPr>
        <w:t>Rita Perrilloux</w:t>
      </w:r>
    </w:p>
    <w:p w14:paraId="2182D095" w14:textId="1D734710" w:rsidR="006F7274" w:rsidRDefault="006F7274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Pledge</w:t>
      </w:r>
      <w:r w:rsidR="00891D94">
        <w:rPr>
          <w:rFonts w:cstheme="minorHAnsi"/>
          <w:sz w:val="28"/>
          <w:szCs w:val="28"/>
        </w:rPr>
        <w:t xml:space="preserve">- </w:t>
      </w:r>
      <w:r w:rsidR="00005CC3">
        <w:rPr>
          <w:rFonts w:cstheme="minorHAnsi"/>
          <w:sz w:val="28"/>
          <w:szCs w:val="28"/>
        </w:rPr>
        <w:t>Garrett Monti</w:t>
      </w:r>
    </w:p>
    <w:p w14:paraId="3F1B50BD" w14:textId="5676715E" w:rsidR="00246ECF" w:rsidRDefault="000E6253" w:rsidP="00005C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Public Commen</w:t>
      </w:r>
      <w:r w:rsidR="006F1505" w:rsidRPr="001A11FF">
        <w:rPr>
          <w:rFonts w:cstheme="minorHAnsi"/>
          <w:b/>
          <w:sz w:val="28"/>
          <w:szCs w:val="28"/>
        </w:rPr>
        <w:t>t</w:t>
      </w:r>
      <w:r w:rsidR="006F1505" w:rsidRPr="006F1505">
        <w:rPr>
          <w:rFonts w:cstheme="minorHAnsi"/>
          <w:sz w:val="28"/>
          <w:szCs w:val="28"/>
        </w:rPr>
        <w:t xml:space="preserve"> </w:t>
      </w:r>
      <w:r w:rsidR="00891D94">
        <w:rPr>
          <w:rFonts w:cstheme="minorHAnsi"/>
          <w:sz w:val="28"/>
          <w:szCs w:val="28"/>
        </w:rPr>
        <w:t xml:space="preserve">– </w:t>
      </w:r>
      <w:r w:rsidR="00005CC3">
        <w:rPr>
          <w:rFonts w:cstheme="minorHAnsi"/>
          <w:sz w:val="28"/>
          <w:szCs w:val="28"/>
        </w:rPr>
        <w:t>none</w:t>
      </w:r>
    </w:p>
    <w:p w14:paraId="12EFAC4D" w14:textId="7B3DA07F" w:rsidR="00FB2E95" w:rsidRDefault="000E6253" w:rsidP="00D668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Agenda</w:t>
      </w:r>
      <w:r w:rsidRPr="00246ECF">
        <w:rPr>
          <w:rFonts w:cstheme="minorHAnsi"/>
          <w:sz w:val="28"/>
          <w:szCs w:val="28"/>
        </w:rPr>
        <w:t xml:space="preserve"> – </w:t>
      </w:r>
      <w:r w:rsidR="006F7274" w:rsidRPr="00246ECF">
        <w:rPr>
          <w:rFonts w:cstheme="minorHAnsi"/>
          <w:sz w:val="28"/>
          <w:szCs w:val="28"/>
        </w:rPr>
        <w:t>A motion was made by</w:t>
      </w:r>
      <w:r w:rsidR="000E708D">
        <w:rPr>
          <w:rFonts w:cstheme="minorHAnsi"/>
          <w:sz w:val="28"/>
          <w:szCs w:val="28"/>
        </w:rPr>
        <w:t xml:space="preserve"> </w:t>
      </w:r>
      <w:r w:rsidR="00005CC3">
        <w:rPr>
          <w:rFonts w:cstheme="minorHAnsi"/>
          <w:sz w:val="28"/>
          <w:szCs w:val="28"/>
        </w:rPr>
        <w:t>Garrett Monti</w:t>
      </w:r>
      <w:r w:rsidR="000E708D">
        <w:rPr>
          <w:rFonts w:cstheme="minorHAnsi"/>
          <w:sz w:val="28"/>
          <w:szCs w:val="28"/>
        </w:rPr>
        <w:t xml:space="preserve"> </w:t>
      </w:r>
      <w:r w:rsidR="000C7829" w:rsidRPr="00246ECF">
        <w:rPr>
          <w:rFonts w:cstheme="minorHAnsi"/>
          <w:sz w:val="28"/>
          <w:szCs w:val="28"/>
        </w:rPr>
        <w:t>and</w:t>
      </w:r>
      <w:r w:rsidR="006F7274" w:rsidRPr="00246ECF">
        <w:rPr>
          <w:rFonts w:cstheme="minorHAnsi"/>
          <w:sz w:val="28"/>
          <w:szCs w:val="28"/>
        </w:rPr>
        <w:t xml:space="preserve"> second</w:t>
      </w:r>
      <w:r w:rsidR="00005CC3">
        <w:rPr>
          <w:rFonts w:cstheme="minorHAnsi"/>
          <w:sz w:val="28"/>
          <w:szCs w:val="28"/>
        </w:rPr>
        <w:t>ed</w:t>
      </w:r>
      <w:r w:rsidR="006F7274" w:rsidRPr="00246ECF">
        <w:rPr>
          <w:rFonts w:cstheme="minorHAnsi"/>
          <w:sz w:val="28"/>
          <w:szCs w:val="28"/>
        </w:rPr>
        <w:t xml:space="preserve"> by</w:t>
      </w:r>
      <w:r w:rsidR="00F81795" w:rsidRPr="00246ECF">
        <w:rPr>
          <w:rFonts w:cstheme="minorHAnsi"/>
          <w:sz w:val="28"/>
          <w:szCs w:val="28"/>
        </w:rPr>
        <w:t xml:space="preserve"> </w:t>
      </w:r>
      <w:r w:rsidR="00005CC3">
        <w:rPr>
          <w:rFonts w:cstheme="minorHAnsi"/>
          <w:sz w:val="28"/>
          <w:szCs w:val="28"/>
        </w:rPr>
        <w:t>Dolores Florent to amend the agenda to add Resolution 19-18</w:t>
      </w:r>
      <w:r w:rsidR="00ED09D9" w:rsidRPr="00246ECF">
        <w:rPr>
          <w:rFonts w:cstheme="minorHAnsi"/>
          <w:sz w:val="28"/>
          <w:szCs w:val="28"/>
        </w:rPr>
        <w:t>.</w:t>
      </w:r>
      <w:r w:rsidR="006F7274" w:rsidRPr="00246ECF">
        <w:rPr>
          <w:rFonts w:cstheme="minorHAnsi"/>
          <w:sz w:val="28"/>
          <w:szCs w:val="28"/>
        </w:rPr>
        <w:t xml:space="preserve">  </w:t>
      </w:r>
      <w:r w:rsidR="00891D94">
        <w:rPr>
          <w:rFonts w:cstheme="minorHAnsi"/>
          <w:sz w:val="28"/>
          <w:szCs w:val="28"/>
        </w:rPr>
        <w:t>The motion was unanimously approved.</w:t>
      </w:r>
      <w:r w:rsidR="00005CC3">
        <w:rPr>
          <w:rFonts w:cstheme="minorHAnsi"/>
          <w:sz w:val="28"/>
          <w:szCs w:val="28"/>
        </w:rPr>
        <w:t xml:space="preserve"> A motion was made by Garrett Monti to approve the agenda as amended and seconded by Dolores Florent. The motion was unanimously approved.</w:t>
      </w:r>
    </w:p>
    <w:p w14:paraId="79502C80" w14:textId="06668685" w:rsidR="00771E1D" w:rsidRDefault="00005CC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May</w:t>
      </w:r>
      <w:r w:rsidR="00CE7293" w:rsidRPr="00CE7293">
        <w:rPr>
          <w:rFonts w:cstheme="minorHAnsi"/>
          <w:b/>
          <w:sz w:val="28"/>
          <w:szCs w:val="28"/>
        </w:rPr>
        <w:t xml:space="preserve"> 201</w:t>
      </w:r>
      <w:r w:rsidR="00E659DC">
        <w:rPr>
          <w:rFonts w:cstheme="minorHAnsi"/>
          <w:b/>
          <w:sz w:val="28"/>
          <w:szCs w:val="28"/>
        </w:rPr>
        <w:t>9</w:t>
      </w:r>
      <w:r w:rsidR="00771E1D" w:rsidRPr="00CE7293">
        <w:rPr>
          <w:rFonts w:cstheme="minorHAnsi"/>
          <w:b/>
          <w:sz w:val="28"/>
          <w:szCs w:val="28"/>
        </w:rPr>
        <w:t xml:space="preserve"> Minutes</w:t>
      </w:r>
      <w:r w:rsidR="00771E1D" w:rsidRPr="00F31895">
        <w:rPr>
          <w:rFonts w:cstheme="minorHAnsi"/>
          <w:sz w:val="28"/>
          <w:szCs w:val="28"/>
        </w:rPr>
        <w:t xml:space="preserve"> – </w:t>
      </w:r>
      <w:r w:rsidR="006F7274">
        <w:rPr>
          <w:rFonts w:cstheme="minorHAnsi"/>
          <w:sz w:val="28"/>
          <w:szCs w:val="28"/>
        </w:rPr>
        <w:t xml:space="preserve">A motion was made by </w:t>
      </w:r>
      <w:r>
        <w:rPr>
          <w:rFonts w:cstheme="minorHAnsi"/>
          <w:sz w:val="28"/>
          <w:szCs w:val="28"/>
        </w:rPr>
        <w:t>Garrett Monti</w:t>
      </w:r>
      <w:r w:rsidR="00284A7F">
        <w:rPr>
          <w:rFonts w:cstheme="minorHAnsi"/>
          <w:sz w:val="28"/>
          <w:szCs w:val="28"/>
        </w:rPr>
        <w:t xml:space="preserve"> </w:t>
      </w:r>
      <w:r w:rsidR="00670B54">
        <w:rPr>
          <w:rFonts w:cstheme="minorHAnsi"/>
          <w:sz w:val="28"/>
          <w:szCs w:val="28"/>
        </w:rPr>
        <w:t>and</w:t>
      </w:r>
      <w:r w:rsidR="006F7274">
        <w:rPr>
          <w:rFonts w:cstheme="minorHAnsi"/>
          <w:sz w:val="28"/>
          <w:szCs w:val="28"/>
        </w:rPr>
        <w:t xml:space="preserve"> second by</w:t>
      </w:r>
      <w:r w:rsidR="00F7359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Tracey Smith</w:t>
      </w:r>
      <w:r w:rsidR="00421580">
        <w:rPr>
          <w:rFonts w:cstheme="minorHAnsi"/>
          <w:sz w:val="28"/>
          <w:szCs w:val="28"/>
        </w:rPr>
        <w:t>.</w:t>
      </w:r>
      <w:r w:rsidR="006F7274">
        <w:rPr>
          <w:rFonts w:cstheme="minorHAnsi"/>
          <w:sz w:val="28"/>
          <w:szCs w:val="28"/>
        </w:rPr>
        <w:t xml:space="preserve"> The motion was unanimously approved.</w:t>
      </w:r>
    </w:p>
    <w:p w14:paraId="35E973F3" w14:textId="32D39009" w:rsidR="00FA6691" w:rsidRDefault="00FA6691" w:rsidP="00FA6691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May </w:t>
      </w:r>
      <w:r w:rsidR="00005CC3">
        <w:rPr>
          <w:rFonts w:cstheme="minorHAnsi"/>
          <w:b/>
          <w:sz w:val="28"/>
          <w:szCs w:val="28"/>
        </w:rPr>
        <w:t>16</w:t>
      </w:r>
      <w:r w:rsidRPr="00CE7293">
        <w:rPr>
          <w:rFonts w:cstheme="minorHAnsi"/>
          <w:b/>
          <w:sz w:val="28"/>
          <w:szCs w:val="28"/>
        </w:rPr>
        <w:t xml:space="preserve"> 201</w:t>
      </w:r>
      <w:r>
        <w:rPr>
          <w:rFonts w:cstheme="minorHAnsi"/>
          <w:b/>
          <w:sz w:val="28"/>
          <w:szCs w:val="28"/>
        </w:rPr>
        <w:t>9</w:t>
      </w:r>
      <w:r w:rsidRPr="00CE729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Special </w:t>
      </w:r>
      <w:r w:rsidRPr="00CE7293">
        <w:rPr>
          <w:rFonts w:cstheme="minorHAnsi"/>
          <w:b/>
          <w:sz w:val="28"/>
          <w:szCs w:val="28"/>
        </w:rPr>
        <w:t>Minutes</w:t>
      </w:r>
      <w:r w:rsidRPr="00F31895">
        <w:rPr>
          <w:rFonts w:cstheme="minorHAnsi"/>
          <w:sz w:val="28"/>
          <w:szCs w:val="28"/>
        </w:rPr>
        <w:t xml:space="preserve"> – </w:t>
      </w:r>
      <w:r w:rsidR="00CD585D">
        <w:rPr>
          <w:rFonts w:cstheme="minorHAnsi"/>
          <w:sz w:val="28"/>
          <w:szCs w:val="28"/>
        </w:rPr>
        <w:t xml:space="preserve">A motion was made by </w:t>
      </w:r>
      <w:r w:rsidR="00005CC3">
        <w:rPr>
          <w:rFonts w:cstheme="minorHAnsi"/>
          <w:sz w:val="28"/>
          <w:szCs w:val="28"/>
        </w:rPr>
        <w:t>Dolores Florent</w:t>
      </w:r>
      <w:r w:rsidR="00CD585D">
        <w:rPr>
          <w:rFonts w:cstheme="minorHAnsi"/>
          <w:sz w:val="28"/>
          <w:szCs w:val="28"/>
        </w:rPr>
        <w:t xml:space="preserve"> and seconded by </w:t>
      </w:r>
      <w:r w:rsidR="00005CC3">
        <w:rPr>
          <w:rFonts w:cstheme="minorHAnsi"/>
          <w:sz w:val="28"/>
          <w:szCs w:val="28"/>
        </w:rPr>
        <w:t>Camella Landry</w:t>
      </w:r>
      <w:r w:rsidR="00CD585D">
        <w:rPr>
          <w:rFonts w:cstheme="minorHAnsi"/>
          <w:sz w:val="28"/>
          <w:szCs w:val="28"/>
        </w:rPr>
        <w:t xml:space="preserve">. The motion was unanimously approved. </w:t>
      </w:r>
    </w:p>
    <w:p w14:paraId="12015453" w14:textId="1F194AC2" w:rsidR="00005CC3" w:rsidRDefault="00005CC3" w:rsidP="00005CC3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May </w:t>
      </w:r>
      <w:r>
        <w:rPr>
          <w:rFonts w:cstheme="minorHAnsi"/>
          <w:b/>
          <w:sz w:val="28"/>
          <w:szCs w:val="28"/>
        </w:rPr>
        <w:t>30</w:t>
      </w:r>
      <w:r w:rsidRPr="00CE7293">
        <w:rPr>
          <w:rFonts w:cstheme="minorHAnsi"/>
          <w:b/>
          <w:sz w:val="28"/>
          <w:szCs w:val="28"/>
        </w:rPr>
        <w:t xml:space="preserve"> 201</w:t>
      </w:r>
      <w:r>
        <w:rPr>
          <w:rFonts w:cstheme="minorHAnsi"/>
          <w:b/>
          <w:sz w:val="28"/>
          <w:szCs w:val="28"/>
        </w:rPr>
        <w:t>9</w:t>
      </w:r>
      <w:r w:rsidRPr="00CE729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Special </w:t>
      </w:r>
      <w:r w:rsidRPr="00CE7293">
        <w:rPr>
          <w:rFonts w:cstheme="minorHAnsi"/>
          <w:b/>
          <w:sz w:val="28"/>
          <w:szCs w:val="28"/>
        </w:rPr>
        <w:t>Minutes</w:t>
      </w:r>
      <w:r w:rsidRPr="00F31895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 xml:space="preserve">A motion was made by Dolores Florent and seconded by Camella Landry. The motion was unanimously approved. </w:t>
      </w:r>
    </w:p>
    <w:p w14:paraId="6A03FC0D" w14:textId="77777777" w:rsidR="00FA6691" w:rsidRDefault="00FA6691" w:rsidP="00FA6691">
      <w:pPr>
        <w:pStyle w:val="ListParagraph"/>
        <w:ind w:left="1080"/>
        <w:rPr>
          <w:rFonts w:cstheme="minorHAnsi"/>
          <w:sz w:val="28"/>
          <w:szCs w:val="28"/>
        </w:rPr>
      </w:pPr>
    </w:p>
    <w:p w14:paraId="081A5435" w14:textId="77777777" w:rsidR="00D7400B" w:rsidRDefault="000E6253" w:rsidP="00CE729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Financials</w:t>
      </w:r>
      <w:r w:rsidRPr="00F31895">
        <w:rPr>
          <w:rFonts w:cstheme="minorHAnsi"/>
          <w:sz w:val="28"/>
          <w:szCs w:val="28"/>
        </w:rPr>
        <w:t xml:space="preserve"> –</w:t>
      </w:r>
    </w:p>
    <w:p w14:paraId="0FD2C0D3" w14:textId="20BFA1C8" w:rsidR="000E6253" w:rsidRDefault="00005CC3" w:rsidP="00D7400B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May</w:t>
      </w:r>
      <w:r w:rsidR="00D7400B">
        <w:rPr>
          <w:rFonts w:cstheme="minorHAnsi"/>
          <w:b/>
          <w:sz w:val="28"/>
          <w:szCs w:val="28"/>
        </w:rPr>
        <w:t xml:space="preserve"> 2019 </w:t>
      </w:r>
      <w:r w:rsidR="00D7400B" w:rsidRPr="00D7400B">
        <w:rPr>
          <w:rFonts w:cstheme="minorHAnsi"/>
          <w:sz w:val="28"/>
          <w:szCs w:val="28"/>
        </w:rPr>
        <w:t>-</w:t>
      </w:r>
      <w:r w:rsidR="00D7400B">
        <w:rPr>
          <w:rFonts w:cstheme="minorHAnsi"/>
          <w:sz w:val="28"/>
          <w:szCs w:val="28"/>
        </w:rPr>
        <w:t xml:space="preserve"> </w:t>
      </w:r>
      <w:bookmarkStart w:id="0" w:name="_Hlk536031879"/>
      <w:r w:rsidR="006F7274" w:rsidRPr="00CE7293">
        <w:rPr>
          <w:rFonts w:cstheme="minorHAnsi"/>
          <w:sz w:val="28"/>
          <w:szCs w:val="28"/>
        </w:rPr>
        <w:t xml:space="preserve">A motion was made by </w:t>
      </w:r>
      <w:r>
        <w:rPr>
          <w:rFonts w:cstheme="minorHAnsi"/>
          <w:sz w:val="28"/>
          <w:szCs w:val="28"/>
        </w:rPr>
        <w:t>Tracey Smith</w:t>
      </w:r>
      <w:r w:rsidR="00AE10CF" w:rsidRPr="00CE7293">
        <w:rPr>
          <w:rFonts w:cstheme="minorHAnsi"/>
          <w:sz w:val="28"/>
          <w:szCs w:val="28"/>
        </w:rPr>
        <w:t xml:space="preserve"> and</w:t>
      </w:r>
      <w:r w:rsidR="006F7274" w:rsidRPr="00CE7293">
        <w:rPr>
          <w:rFonts w:cstheme="minorHAnsi"/>
          <w:sz w:val="28"/>
          <w:szCs w:val="28"/>
        </w:rPr>
        <w:t xml:space="preserve"> second </w:t>
      </w:r>
      <w:r w:rsidR="00AE47A1" w:rsidRPr="00CE7293">
        <w:rPr>
          <w:rFonts w:cstheme="minorHAnsi"/>
          <w:sz w:val="28"/>
          <w:szCs w:val="28"/>
        </w:rPr>
        <w:t>by</w:t>
      </w:r>
      <w:r w:rsidR="00E148DE" w:rsidRPr="00CE729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Camella Landry</w:t>
      </w:r>
      <w:r w:rsidR="00CE7293" w:rsidRPr="00CE7293">
        <w:rPr>
          <w:rFonts w:cstheme="minorHAnsi"/>
          <w:sz w:val="28"/>
          <w:szCs w:val="28"/>
        </w:rPr>
        <w:t xml:space="preserve"> to approved the </w:t>
      </w:r>
      <w:r>
        <w:rPr>
          <w:rFonts w:cstheme="minorHAnsi"/>
          <w:sz w:val="28"/>
          <w:szCs w:val="28"/>
        </w:rPr>
        <w:t>May</w:t>
      </w:r>
      <w:r w:rsidR="00CE7293" w:rsidRPr="00CE7293">
        <w:rPr>
          <w:rFonts w:cstheme="minorHAnsi"/>
          <w:sz w:val="28"/>
          <w:szCs w:val="28"/>
        </w:rPr>
        <w:t xml:space="preserve"> 2019 financials comparing budget figures to actuals</w:t>
      </w:r>
      <w:r w:rsidR="00AE10CF" w:rsidRPr="00CE7293">
        <w:rPr>
          <w:rFonts w:cstheme="minorHAnsi"/>
          <w:sz w:val="28"/>
          <w:szCs w:val="28"/>
        </w:rPr>
        <w:t>.</w:t>
      </w:r>
      <w:r w:rsidR="00E148DE" w:rsidRPr="00CE7293">
        <w:rPr>
          <w:rFonts w:cstheme="minorHAnsi"/>
          <w:sz w:val="28"/>
          <w:szCs w:val="28"/>
        </w:rPr>
        <w:t xml:space="preserve"> The</w:t>
      </w:r>
      <w:r w:rsidR="006F7274" w:rsidRPr="00CE7293">
        <w:rPr>
          <w:rFonts w:cstheme="minorHAnsi"/>
          <w:sz w:val="28"/>
          <w:szCs w:val="28"/>
        </w:rPr>
        <w:t xml:space="preserve"> motion was unanimously approved.</w:t>
      </w:r>
    </w:p>
    <w:p w14:paraId="4D416F0A" w14:textId="77777777" w:rsidR="00D7400B" w:rsidRPr="00CE7293" w:rsidRDefault="00D7400B" w:rsidP="00D7400B">
      <w:pPr>
        <w:pStyle w:val="ListParagraph"/>
        <w:ind w:left="1080"/>
        <w:rPr>
          <w:rFonts w:cstheme="minorHAnsi"/>
          <w:sz w:val="28"/>
          <w:szCs w:val="28"/>
        </w:rPr>
      </w:pPr>
    </w:p>
    <w:p w14:paraId="55B59D48" w14:textId="0C7E1889" w:rsidR="005049B7" w:rsidRPr="005049B7" w:rsidRDefault="00AE10CF" w:rsidP="00CE7293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bookmarkStart w:id="1" w:name="_Hlk14099068"/>
      <w:bookmarkEnd w:id="0"/>
      <w:r w:rsidRPr="00CE7293">
        <w:rPr>
          <w:rFonts w:cstheme="minorHAnsi"/>
          <w:b/>
          <w:sz w:val="28"/>
          <w:szCs w:val="28"/>
        </w:rPr>
        <w:t>Resolution 1</w:t>
      </w:r>
      <w:r w:rsidR="00891D94" w:rsidRPr="00CE7293">
        <w:rPr>
          <w:rFonts w:cstheme="minorHAnsi"/>
          <w:b/>
          <w:sz w:val="28"/>
          <w:szCs w:val="28"/>
        </w:rPr>
        <w:t>9</w:t>
      </w:r>
      <w:r w:rsidR="00CD585D">
        <w:rPr>
          <w:rFonts w:cstheme="minorHAnsi"/>
          <w:b/>
          <w:sz w:val="28"/>
          <w:szCs w:val="28"/>
        </w:rPr>
        <w:t>-</w:t>
      </w:r>
      <w:r w:rsidR="00005CC3">
        <w:rPr>
          <w:rFonts w:cstheme="minorHAnsi"/>
          <w:b/>
          <w:sz w:val="28"/>
          <w:szCs w:val="28"/>
        </w:rPr>
        <w:t>16</w:t>
      </w:r>
      <w:r w:rsidRPr="00CE7293">
        <w:rPr>
          <w:rFonts w:cstheme="minorHAnsi"/>
          <w:b/>
          <w:sz w:val="28"/>
          <w:szCs w:val="28"/>
        </w:rPr>
        <w:t xml:space="preserve"> -</w:t>
      </w:r>
      <w:r w:rsidR="00005CC3">
        <w:rPr>
          <w:rFonts w:cstheme="minorHAnsi"/>
          <w:b/>
          <w:sz w:val="28"/>
          <w:szCs w:val="28"/>
        </w:rPr>
        <w:t>2019/2020 Budget</w:t>
      </w:r>
      <w:r w:rsidR="005049B7" w:rsidRPr="005049B7">
        <w:t xml:space="preserve"> </w:t>
      </w:r>
    </w:p>
    <w:p w14:paraId="61C4DD63" w14:textId="4CBA0F21" w:rsidR="00CD585D" w:rsidRDefault="00CD585D" w:rsidP="003474ED">
      <w:pPr>
        <w:pStyle w:val="ListParagraph"/>
        <w:numPr>
          <w:ilvl w:val="1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motion was made to </w:t>
      </w:r>
      <w:r w:rsidR="00005CC3">
        <w:rPr>
          <w:rFonts w:cstheme="minorHAnsi"/>
          <w:sz w:val="28"/>
          <w:szCs w:val="28"/>
        </w:rPr>
        <w:t>approve</w:t>
      </w:r>
      <w:r w:rsidR="00B9096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by </w:t>
      </w:r>
      <w:r w:rsidR="00005CC3">
        <w:rPr>
          <w:rFonts w:cstheme="minorHAnsi"/>
          <w:sz w:val="28"/>
          <w:szCs w:val="28"/>
        </w:rPr>
        <w:t>Tracey Smith</w:t>
      </w:r>
      <w:r>
        <w:rPr>
          <w:rFonts w:cstheme="minorHAnsi"/>
          <w:sz w:val="28"/>
          <w:szCs w:val="28"/>
        </w:rPr>
        <w:t xml:space="preserve"> </w:t>
      </w:r>
      <w:r w:rsidR="00B90962">
        <w:rPr>
          <w:rFonts w:cstheme="minorHAnsi"/>
          <w:sz w:val="28"/>
          <w:szCs w:val="28"/>
        </w:rPr>
        <w:t xml:space="preserve">and seconded by </w:t>
      </w:r>
      <w:r w:rsidR="00005CC3">
        <w:rPr>
          <w:rFonts w:cstheme="minorHAnsi"/>
          <w:sz w:val="28"/>
          <w:szCs w:val="28"/>
        </w:rPr>
        <w:t>Dolores Florent</w:t>
      </w:r>
      <w:r w:rsidR="00B90962">
        <w:rPr>
          <w:rFonts w:cstheme="minorHAnsi"/>
          <w:sz w:val="28"/>
          <w:szCs w:val="28"/>
        </w:rPr>
        <w:t xml:space="preserve">. The motion was approved </w:t>
      </w:r>
      <w:r w:rsidR="00005CC3">
        <w:rPr>
          <w:rFonts w:cstheme="minorHAnsi"/>
          <w:sz w:val="28"/>
          <w:szCs w:val="28"/>
        </w:rPr>
        <w:t>unanimous</w:t>
      </w:r>
      <w:r w:rsidR="00B90962">
        <w:rPr>
          <w:rFonts w:cstheme="minorHAnsi"/>
          <w:sz w:val="28"/>
          <w:szCs w:val="28"/>
        </w:rPr>
        <w:t xml:space="preserve">. </w:t>
      </w:r>
    </w:p>
    <w:bookmarkEnd w:id="1"/>
    <w:p w14:paraId="2C35940B" w14:textId="77777777" w:rsidR="00B90962" w:rsidRPr="005049B7" w:rsidRDefault="00B90962" w:rsidP="00B90962">
      <w:pPr>
        <w:pStyle w:val="ListParagraph"/>
        <w:ind w:left="2880"/>
        <w:rPr>
          <w:rFonts w:cstheme="minorHAnsi"/>
          <w:sz w:val="28"/>
          <w:szCs w:val="28"/>
        </w:rPr>
      </w:pPr>
    </w:p>
    <w:p w14:paraId="5032CBB8" w14:textId="77777777" w:rsidR="008079CB" w:rsidRPr="00CE7293" w:rsidRDefault="00771E1D" w:rsidP="00BE6EE1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Executive Director’s Report</w:t>
      </w:r>
    </w:p>
    <w:p w14:paraId="47BE32E0" w14:textId="77777777" w:rsidR="00F7359A" w:rsidRPr="00CD6C8B" w:rsidRDefault="00F7359A" w:rsidP="00CE7293">
      <w:pPr>
        <w:ind w:firstLine="720"/>
        <w:rPr>
          <w:rFonts w:cstheme="minorHAnsi"/>
          <w:sz w:val="28"/>
          <w:szCs w:val="28"/>
          <w:u w:val="single"/>
        </w:rPr>
      </w:pPr>
      <w:r w:rsidRPr="00CD6C8B">
        <w:rPr>
          <w:rFonts w:cstheme="minorHAnsi"/>
          <w:sz w:val="28"/>
          <w:szCs w:val="28"/>
          <w:u w:val="single"/>
        </w:rPr>
        <w:t>Operations</w:t>
      </w:r>
    </w:p>
    <w:p w14:paraId="66B29DD4" w14:textId="0BEDA4B1" w:rsidR="00BE6EE1" w:rsidRDefault="00B90962" w:rsidP="00AE10CF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Legislative Session update – Mr. Boe updated the board on HB339 and HB 590</w:t>
      </w:r>
      <w:r w:rsidR="00005CC3">
        <w:rPr>
          <w:rFonts w:cstheme="minorHAnsi"/>
          <w:sz w:val="28"/>
          <w:szCs w:val="28"/>
        </w:rPr>
        <w:t>, which was signed by the Governor into law</w:t>
      </w:r>
      <w:r>
        <w:rPr>
          <w:rFonts w:cstheme="minorHAnsi"/>
          <w:sz w:val="28"/>
          <w:szCs w:val="28"/>
        </w:rPr>
        <w:t xml:space="preserve">. </w:t>
      </w:r>
    </w:p>
    <w:p w14:paraId="528F4857" w14:textId="7D53FBA5" w:rsidR="00B90962" w:rsidRDefault="00005CC3" w:rsidP="00AE10CF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Board Member Requirements – Denise Burrell updated the board on the new process for ensuring all board members are up to date on required paperwork and other requirements of service.</w:t>
      </w:r>
    </w:p>
    <w:p w14:paraId="64F1E71C" w14:textId="42824E30" w:rsidR="00005CC3" w:rsidRPr="005049B7" w:rsidRDefault="00005CC3" w:rsidP="00005CC3">
      <w:pPr>
        <w:pStyle w:val="ListParagraph"/>
        <w:numPr>
          <w:ilvl w:val="0"/>
          <w:numId w:val="24"/>
        </w:numPr>
        <w:rPr>
          <w:rFonts w:cstheme="minorHAnsi"/>
          <w:b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Resolution 19</w:t>
      </w:r>
      <w:r>
        <w:rPr>
          <w:rFonts w:cstheme="minorHAnsi"/>
          <w:b/>
          <w:sz w:val="28"/>
          <w:szCs w:val="28"/>
        </w:rPr>
        <w:t>-1</w:t>
      </w:r>
      <w:r>
        <w:rPr>
          <w:rFonts w:cstheme="minorHAnsi"/>
          <w:b/>
          <w:sz w:val="28"/>
          <w:szCs w:val="28"/>
        </w:rPr>
        <w:t>8</w:t>
      </w:r>
      <w:r w:rsidRPr="00CE7293">
        <w:rPr>
          <w:rFonts w:cstheme="minorHAnsi"/>
          <w:b/>
          <w:sz w:val="28"/>
          <w:szCs w:val="28"/>
        </w:rPr>
        <w:t xml:space="preserve"> -</w:t>
      </w:r>
      <w:r>
        <w:rPr>
          <w:rFonts w:cstheme="minorHAnsi"/>
          <w:b/>
          <w:sz w:val="28"/>
          <w:szCs w:val="28"/>
        </w:rPr>
        <w:t>CEA - St. John the Baptist Parish for meetings in Chambers</w:t>
      </w:r>
    </w:p>
    <w:p w14:paraId="09FCA050" w14:textId="149B5AA2" w:rsidR="00B90962" w:rsidRPr="00005CC3" w:rsidRDefault="00005CC3" w:rsidP="00005CC3">
      <w:pPr>
        <w:pStyle w:val="ListParagraph"/>
        <w:numPr>
          <w:ilvl w:val="1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motion was made to approve by </w:t>
      </w:r>
      <w:r>
        <w:rPr>
          <w:rFonts w:cstheme="minorHAnsi"/>
          <w:sz w:val="28"/>
          <w:szCs w:val="28"/>
        </w:rPr>
        <w:t>Garrett Monti</w:t>
      </w:r>
      <w:r>
        <w:rPr>
          <w:rFonts w:cstheme="minorHAnsi"/>
          <w:sz w:val="28"/>
          <w:szCs w:val="28"/>
        </w:rPr>
        <w:t xml:space="preserve"> and seconded by </w:t>
      </w:r>
      <w:r>
        <w:rPr>
          <w:rFonts w:cstheme="minorHAnsi"/>
          <w:sz w:val="28"/>
          <w:szCs w:val="28"/>
        </w:rPr>
        <w:t>Michelle Jenkins</w:t>
      </w:r>
      <w:r>
        <w:rPr>
          <w:rFonts w:cstheme="minorHAnsi"/>
          <w:sz w:val="28"/>
          <w:szCs w:val="28"/>
        </w:rPr>
        <w:t>. The motion was approved unanimous.</w:t>
      </w:r>
    </w:p>
    <w:p w14:paraId="67DA24FE" w14:textId="6F54EE77" w:rsidR="00F7359A" w:rsidRDefault="00B85A76" w:rsidP="00B85A7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   </w:t>
      </w:r>
      <w:r w:rsidR="00F7359A" w:rsidRPr="00F7359A">
        <w:rPr>
          <w:rFonts w:cstheme="minorHAnsi"/>
          <w:sz w:val="28"/>
          <w:szCs w:val="28"/>
          <w:u w:val="single"/>
        </w:rPr>
        <w:t>Community Engagement</w:t>
      </w:r>
    </w:p>
    <w:p w14:paraId="74354898" w14:textId="3D8A7C07" w:rsidR="00005CC3" w:rsidRPr="005049B7" w:rsidRDefault="00005CC3" w:rsidP="00005CC3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Resolution 19</w:t>
      </w:r>
      <w:r>
        <w:rPr>
          <w:rFonts w:cstheme="minorHAnsi"/>
          <w:b/>
          <w:sz w:val="28"/>
          <w:szCs w:val="28"/>
        </w:rPr>
        <w:t>-1</w:t>
      </w:r>
      <w:r>
        <w:rPr>
          <w:rFonts w:cstheme="minorHAnsi"/>
          <w:b/>
          <w:sz w:val="28"/>
          <w:szCs w:val="28"/>
        </w:rPr>
        <w:t>7</w:t>
      </w:r>
      <w:r w:rsidRPr="00CE7293">
        <w:rPr>
          <w:rFonts w:cstheme="minorHAnsi"/>
          <w:b/>
          <w:sz w:val="28"/>
          <w:szCs w:val="28"/>
        </w:rPr>
        <w:t xml:space="preserve"> -</w:t>
      </w:r>
      <w:r>
        <w:rPr>
          <w:rFonts w:cstheme="minorHAnsi"/>
          <w:b/>
          <w:sz w:val="28"/>
          <w:szCs w:val="28"/>
        </w:rPr>
        <w:t>Marketing, Creative, PR Services RFP</w:t>
      </w:r>
      <w:r w:rsidRPr="005049B7">
        <w:t xml:space="preserve"> </w:t>
      </w:r>
    </w:p>
    <w:p w14:paraId="661CA6BB" w14:textId="7D66D565" w:rsidR="00005CC3" w:rsidRPr="00005CC3" w:rsidRDefault="00005CC3" w:rsidP="00005CC3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motion was made to approve by </w:t>
      </w:r>
      <w:r>
        <w:rPr>
          <w:rFonts w:cstheme="minorHAnsi"/>
          <w:sz w:val="28"/>
          <w:szCs w:val="28"/>
        </w:rPr>
        <w:t>Garrett Monti</w:t>
      </w:r>
      <w:r>
        <w:rPr>
          <w:rFonts w:cstheme="minorHAnsi"/>
          <w:sz w:val="28"/>
          <w:szCs w:val="28"/>
        </w:rPr>
        <w:t xml:space="preserve"> and seconded by </w:t>
      </w:r>
      <w:r>
        <w:rPr>
          <w:rFonts w:cstheme="minorHAnsi"/>
          <w:sz w:val="28"/>
          <w:szCs w:val="28"/>
        </w:rPr>
        <w:t>Tracey Smith</w:t>
      </w:r>
      <w:r>
        <w:rPr>
          <w:rFonts w:cstheme="minorHAnsi"/>
          <w:sz w:val="28"/>
          <w:szCs w:val="28"/>
        </w:rPr>
        <w:t xml:space="preserve">. The motion was approved unanimous. </w:t>
      </w:r>
    </w:p>
    <w:p w14:paraId="72213BA9" w14:textId="1FE66E28" w:rsidR="00FB7065" w:rsidRDefault="00B90962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River Region Cruise Terminal – Mr. Boe discussed a future meeting between the Port and landowners.</w:t>
      </w:r>
    </w:p>
    <w:p w14:paraId="16810B37" w14:textId="66A69672" w:rsidR="00B90962" w:rsidRDefault="00005CC3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Summit</w:t>
      </w:r>
      <w:r w:rsidR="00B90962">
        <w:rPr>
          <w:rFonts w:cstheme="minorHAnsi"/>
          <w:sz w:val="28"/>
          <w:szCs w:val="28"/>
        </w:rPr>
        <w:t xml:space="preserve"> – Mr. Boe discussed the </w:t>
      </w:r>
      <w:r>
        <w:rPr>
          <w:rFonts w:cstheme="minorHAnsi"/>
          <w:sz w:val="28"/>
          <w:szCs w:val="28"/>
        </w:rPr>
        <w:t>summit being planned for the region in the fall</w:t>
      </w:r>
      <w:r w:rsidR="00B90962">
        <w:rPr>
          <w:rFonts w:cstheme="minorHAnsi"/>
          <w:sz w:val="28"/>
          <w:szCs w:val="28"/>
        </w:rPr>
        <w:t>.</w:t>
      </w:r>
    </w:p>
    <w:p w14:paraId="7BDB4219" w14:textId="6D157CB3" w:rsidR="005049B7" w:rsidRDefault="005049B7" w:rsidP="005049B7">
      <w:pPr>
        <w:pStyle w:val="ListParagraph"/>
        <w:ind w:left="1800"/>
        <w:rPr>
          <w:rFonts w:cstheme="minorHAnsi"/>
          <w:sz w:val="28"/>
          <w:szCs w:val="28"/>
        </w:rPr>
      </w:pPr>
    </w:p>
    <w:p w14:paraId="6C5DC65A" w14:textId="77777777" w:rsidR="00005CC3" w:rsidRDefault="00005CC3" w:rsidP="005049B7">
      <w:pPr>
        <w:pStyle w:val="ListParagraph"/>
        <w:ind w:left="1800"/>
        <w:rPr>
          <w:rFonts w:cstheme="minorHAnsi"/>
          <w:sz w:val="28"/>
          <w:szCs w:val="28"/>
        </w:rPr>
      </w:pPr>
    </w:p>
    <w:p w14:paraId="36D4E8CD" w14:textId="1425B1CC" w:rsidR="00B72ACE" w:rsidRPr="00891D94" w:rsidRDefault="005049B7" w:rsidP="005049B7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        </w:t>
      </w:r>
      <w:r w:rsidR="00B90962">
        <w:rPr>
          <w:rFonts w:cstheme="minorHAnsi"/>
          <w:sz w:val="28"/>
          <w:szCs w:val="28"/>
          <w:u w:val="single"/>
        </w:rPr>
        <w:t>Destination Promotion</w:t>
      </w:r>
    </w:p>
    <w:p w14:paraId="3706AE78" w14:textId="0723B208" w:rsidR="00B90962" w:rsidRDefault="00005CC3" w:rsidP="00B90962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Survey – Mr. Boe announced the community wide survey that would be released next month. Results from the survey will support the strategic planning efforts.</w:t>
      </w:r>
    </w:p>
    <w:p w14:paraId="2D1B3ED7" w14:textId="04D1C7CD" w:rsidR="00D62226" w:rsidRPr="00950901" w:rsidRDefault="00CD6C8B" w:rsidP="00D62226">
      <w:pPr>
        <w:rPr>
          <w:rFonts w:cstheme="minorHAnsi"/>
          <w:sz w:val="28"/>
          <w:szCs w:val="28"/>
          <w:u w:val="single"/>
        </w:rPr>
      </w:pPr>
      <w:r w:rsidRPr="0099378B">
        <w:rPr>
          <w:rFonts w:cstheme="minorHAnsi"/>
          <w:sz w:val="28"/>
          <w:szCs w:val="28"/>
        </w:rPr>
        <w:t xml:space="preserve">  </w:t>
      </w:r>
      <w:r w:rsidR="0099378B" w:rsidRPr="0099378B">
        <w:rPr>
          <w:rFonts w:cstheme="minorHAnsi"/>
          <w:sz w:val="28"/>
          <w:szCs w:val="28"/>
        </w:rPr>
        <w:t xml:space="preserve">  </w:t>
      </w:r>
      <w:r w:rsidRPr="0099378B">
        <w:rPr>
          <w:rFonts w:cstheme="minorHAnsi"/>
          <w:sz w:val="28"/>
          <w:szCs w:val="28"/>
        </w:rPr>
        <w:t xml:space="preserve">    </w:t>
      </w:r>
      <w:r w:rsidR="00744DEE">
        <w:rPr>
          <w:rFonts w:cstheme="minorHAnsi"/>
          <w:sz w:val="28"/>
          <w:szCs w:val="28"/>
        </w:rPr>
        <w:tab/>
      </w:r>
      <w:r w:rsidR="00950901" w:rsidRPr="00950901">
        <w:rPr>
          <w:rFonts w:cstheme="minorHAnsi"/>
          <w:sz w:val="28"/>
          <w:szCs w:val="28"/>
          <w:u w:val="single"/>
        </w:rPr>
        <w:t xml:space="preserve">St. John Center / River Parishes </w:t>
      </w:r>
      <w:r w:rsidR="00D62226" w:rsidRPr="00950901">
        <w:rPr>
          <w:rFonts w:cstheme="minorHAnsi"/>
          <w:sz w:val="28"/>
          <w:szCs w:val="28"/>
          <w:u w:val="single"/>
        </w:rPr>
        <w:t>Film</w:t>
      </w:r>
      <w:r w:rsidR="00950901" w:rsidRPr="00950901">
        <w:rPr>
          <w:rFonts w:cstheme="minorHAnsi"/>
          <w:sz w:val="28"/>
          <w:szCs w:val="28"/>
          <w:u w:val="single"/>
        </w:rPr>
        <w:t xml:space="preserve"> Commission </w:t>
      </w:r>
      <w:r w:rsidR="00D62226" w:rsidRPr="00950901">
        <w:rPr>
          <w:rFonts w:cstheme="minorHAnsi"/>
          <w:sz w:val="28"/>
          <w:szCs w:val="28"/>
          <w:u w:val="single"/>
        </w:rPr>
        <w:t xml:space="preserve"> </w:t>
      </w:r>
    </w:p>
    <w:p w14:paraId="09469314" w14:textId="692E938B" w:rsidR="00D62226" w:rsidRDefault="00D62226" w:rsidP="00CD6C8B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D6C8B">
        <w:rPr>
          <w:rFonts w:cstheme="minorHAnsi"/>
          <w:sz w:val="28"/>
          <w:szCs w:val="28"/>
        </w:rPr>
        <w:t>St. John Center</w:t>
      </w:r>
      <w:r w:rsidR="008D6D4E">
        <w:rPr>
          <w:rFonts w:cstheme="minorHAnsi"/>
          <w:sz w:val="28"/>
          <w:szCs w:val="28"/>
        </w:rPr>
        <w:t xml:space="preserve"> </w:t>
      </w:r>
      <w:r w:rsidR="00950901">
        <w:rPr>
          <w:rFonts w:cstheme="minorHAnsi"/>
          <w:sz w:val="28"/>
          <w:szCs w:val="28"/>
        </w:rPr>
        <w:t xml:space="preserve">Bookings </w:t>
      </w:r>
      <w:r w:rsidR="008D6D4E">
        <w:rPr>
          <w:rFonts w:cstheme="minorHAnsi"/>
          <w:sz w:val="28"/>
          <w:szCs w:val="28"/>
        </w:rPr>
        <w:t>Report</w:t>
      </w:r>
      <w:r w:rsidR="003474ED">
        <w:rPr>
          <w:rFonts w:cstheme="minorHAnsi"/>
          <w:sz w:val="28"/>
          <w:szCs w:val="28"/>
        </w:rPr>
        <w:t xml:space="preserve"> – </w:t>
      </w:r>
      <w:r w:rsidR="00950901">
        <w:rPr>
          <w:rFonts w:cstheme="minorHAnsi"/>
          <w:sz w:val="28"/>
          <w:szCs w:val="28"/>
        </w:rPr>
        <w:t>Ms. Harvey updated the Commission on the activities at the Center</w:t>
      </w:r>
      <w:r w:rsidR="003474ED">
        <w:rPr>
          <w:rFonts w:cstheme="minorHAnsi"/>
          <w:sz w:val="28"/>
          <w:szCs w:val="28"/>
        </w:rPr>
        <w:t>.</w:t>
      </w:r>
    </w:p>
    <w:p w14:paraId="541CA0FD" w14:textId="5C485C07" w:rsidR="00D62226" w:rsidRDefault="00744DEE" w:rsidP="00D6222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 w:rsidR="0099378B" w:rsidRPr="0099378B">
        <w:rPr>
          <w:rFonts w:cstheme="minorHAnsi"/>
          <w:sz w:val="28"/>
          <w:szCs w:val="28"/>
        </w:rPr>
        <w:t xml:space="preserve">  </w:t>
      </w:r>
      <w:r w:rsidR="00D62226" w:rsidRPr="0099378B">
        <w:rPr>
          <w:rFonts w:cstheme="minorHAnsi"/>
          <w:sz w:val="28"/>
          <w:szCs w:val="28"/>
          <w:u w:val="single"/>
        </w:rPr>
        <w:t>Communications</w:t>
      </w:r>
    </w:p>
    <w:p w14:paraId="73B57ACD" w14:textId="41539E41" w:rsidR="00950901" w:rsidRDefault="00950901" w:rsidP="00005CC3">
      <w:pPr>
        <w:ind w:firstLine="720"/>
        <w:rPr>
          <w:rFonts w:cstheme="minorHAnsi"/>
          <w:sz w:val="28"/>
          <w:szCs w:val="28"/>
          <w:u w:val="single"/>
        </w:rPr>
      </w:pPr>
      <w:r w:rsidRPr="0099378B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  <w:u w:val="single"/>
        </w:rPr>
        <w:t>Sales/Business Development</w:t>
      </w:r>
    </w:p>
    <w:p w14:paraId="1434F759" w14:textId="3D9C75BA" w:rsidR="00950901" w:rsidRPr="00950901" w:rsidRDefault="00950901" w:rsidP="00950901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Sales Report – Ms. Harvey updated the board</w:t>
      </w:r>
    </w:p>
    <w:p w14:paraId="69129E33" w14:textId="6AA05F6B" w:rsidR="00655735" w:rsidRPr="00005CC3" w:rsidRDefault="00BA51B3" w:rsidP="00005CC3">
      <w:pPr>
        <w:ind w:firstLine="720"/>
        <w:rPr>
          <w:rFonts w:cstheme="minorHAnsi"/>
          <w:sz w:val="28"/>
          <w:szCs w:val="28"/>
          <w:u w:val="single"/>
        </w:rPr>
      </w:pPr>
      <w:r w:rsidRPr="00005CC3">
        <w:rPr>
          <w:rFonts w:cstheme="minorHAnsi"/>
          <w:sz w:val="28"/>
          <w:szCs w:val="28"/>
          <w:u w:val="single"/>
        </w:rPr>
        <w:t>Upcoming Schedule</w:t>
      </w:r>
    </w:p>
    <w:p w14:paraId="2BC509E9" w14:textId="77777777" w:rsidR="00F7359A" w:rsidRPr="00744DEE" w:rsidRDefault="00771E1D" w:rsidP="004E3695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44DEE">
        <w:rPr>
          <w:rFonts w:cstheme="minorHAnsi"/>
          <w:b/>
          <w:sz w:val="28"/>
          <w:szCs w:val="28"/>
        </w:rPr>
        <w:t>Chairman’s Report</w:t>
      </w:r>
    </w:p>
    <w:p w14:paraId="1B1957B1" w14:textId="631B4732" w:rsidR="00B11306" w:rsidRDefault="00B11306" w:rsidP="00744DEE">
      <w:pPr>
        <w:ind w:left="720" w:firstLine="360"/>
        <w:rPr>
          <w:rFonts w:cstheme="minorHAnsi"/>
          <w:sz w:val="28"/>
          <w:szCs w:val="28"/>
        </w:rPr>
      </w:pPr>
      <w:r w:rsidRPr="00A42397">
        <w:rPr>
          <w:rFonts w:cstheme="minorHAnsi"/>
          <w:sz w:val="28"/>
          <w:szCs w:val="28"/>
        </w:rPr>
        <w:t>Next Board meeting –</w:t>
      </w:r>
      <w:r w:rsidR="00005CC3">
        <w:rPr>
          <w:rFonts w:cstheme="minorHAnsi"/>
          <w:sz w:val="28"/>
          <w:szCs w:val="28"/>
        </w:rPr>
        <w:t>July 18</w:t>
      </w:r>
      <w:r w:rsidR="00005CC3" w:rsidRPr="00005CC3">
        <w:rPr>
          <w:rFonts w:cstheme="minorHAnsi"/>
          <w:sz w:val="28"/>
          <w:szCs w:val="28"/>
          <w:vertAlign w:val="superscript"/>
        </w:rPr>
        <w:t>th</w:t>
      </w:r>
      <w:r w:rsidR="00BA51B3">
        <w:rPr>
          <w:rFonts w:cstheme="minorHAnsi"/>
          <w:sz w:val="28"/>
          <w:szCs w:val="28"/>
        </w:rPr>
        <w:t xml:space="preserve"> </w:t>
      </w:r>
      <w:r w:rsidR="00BA51B3" w:rsidRPr="00A42397">
        <w:rPr>
          <w:rFonts w:cstheme="minorHAnsi"/>
          <w:sz w:val="28"/>
          <w:szCs w:val="28"/>
        </w:rPr>
        <w:t>@</w:t>
      </w:r>
      <w:r w:rsidRPr="00A42397">
        <w:rPr>
          <w:rFonts w:cstheme="minorHAnsi"/>
          <w:sz w:val="28"/>
          <w:szCs w:val="28"/>
        </w:rPr>
        <w:t xml:space="preserve"> 10am</w:t>
      </w:r>
    </w:p>
    <w:p w14:paraId="32F1C615" w14:textId="67495178" w:rsidR="00F7359A" w:rsidRPr="006F7274" w:rsidRDefault="00771E1D" w:rsidP="00F735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31895">
        <w:rPr>
          <w:rFonts w:cstheme="minorHAnsi"/>
          <w:sz w:val="28"/>
          <w:szCs w:val="28"/>
        </w:rPr>
        <w:t>Adjournment –</w:t>
      </w:r>
      <w:r w:rsidR="006F7274">
        <w:rPr>
          <w:rFonts w:cstheme="minorHAnsi"/>
          <w:sz w:val="28"/>
          <w:szCs w:val="28"/>
        </w:rPr>
        <w:t xml:space="preserve"> A motion was made by</w:t>
      </w:r>
      <w:r w:rsidR="00CD6C8B">
        <w:rPr>
          <w:rFonts w:cstheme="minorHAnsi"/>
          <w:sz w:val="28"/>
          <w:szCs w:val="28"/>
        </w:rPr>
        <w:t xml:space="preserve"> </w:t>
      </w:r>
      <w:r w:rsidR="00950901">
        <w:rPr>
          <w:rFonts w:cstheme="minorHAnsi"/>
          <w:sz w:val="28"/>
          <w:szCs w:val="28"/>
        </w:rPr>
        <w:t>Michelle Jenkins</w:t>
      </w:r>
      <w:r w:rsidR="0038351C">
        <w:rPr>
          <w:rFonts w:cstheme="minorHAnsi"/>
          <w:sz w:val="28"/>
          <w:szCs w:val="28"/>
        </w:rPr>
        <w:t>,</w:t>
      </w:r>
      <w:r w:rsidR="006F7274">
        <w:rPr>
          <w:rFonts w:cstheme="minorHAnsi"/>
          <w:sz w:val="28"/>
          <w:szCs w:val="28"/>
        </w:rPr>
        <w:t xml:space="preserve"> and </w:t>
      </w:r>
      <w:r w:rsidR="00900877">
        <w:rPr>
          <w:rFonts w:cstheme="minorHAnsi"/>
          <w:sz w:val="28"/>
          <w:szCs w:val="28"/>
        </w:rPr>
        <w:t>s</w:t>
      </w:r>
      <w:r w:rsidR="006F7274">
        <w:rPr>
          <w:rFonts w:cstheme="minorHAnsi"/>
          <w:sz w:val="28"/>
          <w:szCs w:val="28"/>
        </w:rPr>
        <w:t>econd</w:t>
      </w:r>
      <w:r w:rsidR="00950901">
        <w:rPr>
          <w:rFonts w:cstheme="minorHAnsi"/>
          <w:sz w:val="28"/>
          <w:szCs w:val="28"/>
        </w:rPr>
        <w:t>ed</w:t>
      </w:r>
      <w:r w:rsidR="006F7274">
        <w:rPr>
          <w:rFonts w:cstheme="minorHAnsi"/>
          <w:sz w:val="28"/>
          <w:szCs w:val="28"/>
        </w:rPr>
        <w:t xml:space="preserve"> by</w:t>
      </w:r>
      <w:r w:rsidR="00F7359A">
        <w:rPr>
          <w:rFonts w:cstheme="minorHAnsi"/>
          <w:sz w:val="28"/>
          <w:szCs w:val="28"/>
        </w:rPr>
        <w:t xml:space="preserve"> </w:t>
      </w:r>
      <w:r w:rsidR="00005CC3">
        <w:rPr>
          <w:rFonts w:cstheme="minorHAnsi"/>
          <w:sz w:val="28"/>
          <w:szCs w:val="28"/>
        </w:rPr>
        <w:t>Garrett Monti</w:t>
      </w:r>
      <w:bookmarkStart w:id="2" w:name="_GoBack"/>
      <w:bookmarkEnd w:id="2"/>
      <w:r w:rsidR="0093550C">
        <w:rPr>
          <w:rFonts w:cstheme="minorHAnsi"/>
          <w:sz w:val="28"/>
          <w:szCs w:val="28"/>
        </w:rPr>
        <w:t>.</w:t>
      </w:r>
      <w:r w:rsidR="006F7274">
        <w:rPr>
          <w:rFonts w:cstheme="minorHAnsi"/>
          <w:sz w:val="28"/>
          <w:szCs w:val="28"/>
        </w:rPr>
        <w:t xml:space="preserve"> The motion was unanimously approved.</w:t>
      </w:r>
    </w:p>
    <w:p w14:paraId="0048E77A" w14:textId="77777777" w:rsidR="00771E1D" w:rsidRDefault="00771E1D" w:rsidP="00771E1D">
      <w:pPr>
        <w:ind w:left="1080"/>
        <w:rPr>
          <w:rFonts w:cstheme="minorHAnsi"/>
          <w:sz w:val="28"/>
          <w:szCs w:val="28"/>
        </w:rPr>
      </w:pPr>
    </w:p>
    <w:p w14:paraId="07E4F09E" w14:textId="77777777" w:rsidR="00F7359A" w:rsidRDefault="00F7359A" w:rsidP="00771E1D">
      <w:pPr>
        <w:ind w:left="1080"/>
        <w:rPr>
          <w:rFonts w:cstheme="minorHAnsi"/>
          <w:sz w:val="28"/>
          <w:szCs w:val="28"/>
        </w:rPr>
      </w:pPr>
    </w:p>
    <w:p w14:paraId="74EF80D7" w14:textId="77777777" w:rsidR="00F7359A" w:rsidRDefault="00F7359A" w:rsidP="00771E1D">
      <w:pPr>
        <w:ind w:left="1080"/>
        <w:rPr>
          <w:rFonts w:cstheme="minorHAnsi"/>
          <w:sz w:val="28"/>
          <w:szCs w:val="28"/>
        </w:rPr>
      </w:pPr>
    </w:p>
    <w:p w14:paraId="232E9D1A" w14:textId="77777777" w:rsidR="00F7359A" w:rsidRPr="00F31895" w:rsidRDefault="00F7359A" w:rsidP="00771E1D">
      <w:pPr>
        <w:ind w:left="1080"/>
        <w:rPr>
          <w:rFonts w:cstheme="minorHAnsi"/>
          <w:sz w:val="28"/>
          <w:szCs w:val="28"/>
        </w:rPr>
      </w:pPr>
    </w:p>
    <w:p w14:paraId="4E4DB374" w14:textId="77777777" w:rsidR="000E6253" w:rsidRPr="00F31895" w:rsidRDefault="000E6253" w:rsidP="000E6253">
      <w:pPr>
        <w:pStyle w:val="ListParagraph"/>
        <w:ind w:left="1440"/>
        <w:rPr>
          <w:rFonts w:cstheme="minorHAnsi"/>
          <w:sz w:val="28"/>
          <w:szCs w:val="28"/>
        </w:rPr>
      </w:pPr>
    </w:p>
    <w:p w14:paraId="15EA4E26" w14:textId="77777777" w:rsidR="00781995" w:rsidRDefault="00781995">
      <w:pPr>
        <w:rPr>
          <w:rFonts w:cstheme="minorHAnsi"/>
          <w:sz w:val="28"/>
          <w:szCs w:val="28"/>
        </w:rPr>
      </w:pPr>
    </w:p>
    <w:p w14:paraId="58C4B596" w14:textId="77777777" w:rsidR="00BD0D7C" w:rsidRPr="00F31895" w:rsidRDefault="00BD0D7C">
      <w:pPr>
        <w:rPr>
          <w:rFonts w:cstheme="minorHAnsi"/>
          <w:sz w:val="28"/>
          <w:szCs w:val="28"/>
        </w:rPr>
      </w:pPr>
    </w:p>
    <w:sectPr w:rsidR="00BD0D7C" w:rsidRPr="00F3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CCA"/>
    <w:multiLevelType w:val="hybridMultilevel"/>
    <w:tmpl w:val="5DFCE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687"/>
    <w:multiLevelType w:val="hybridMultilevel"/>
    <w:tmpl w:val="6AB4D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2E3"/>
    <w:multiLevelType w:val="hybridMultilevel"/>
    <w:tmpl w:val="E3DC01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C243CF"/>
    <w:multiLevelType w:val="hybridMultilevel"/>
    <w:tmpl w:val="2808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6EC"/>
    <w:multiLevelType w:val="hybridMultilevel"/>
    <w:tmpl w:val="BD3888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126A6"/>
    <w:multiLevelType w:val="hybridMultilevel"/>
    <w:tmpl w:val="38C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07A"/>
    <w:multiLevelType w:val="hybridMultilevel"/>
    <w:tmpl w:val="9B8A8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1279C3"/>
    <w:multiLevelType w:val="hybridMultilevel"/>
    <w:tmpl w:val="1AF22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0F2B"/>
    <w:multiLevelType w:val="hybridMultilevel"/>
    <w:tmpl w:val="39CEFA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83029"/>
    <w:multiLevelType w:val="hybridMultilevel"/>
    <w:tmpl w:val="94ECB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61300"/>
    <w:multiLevelType w:val="hybridMultilevel"/>
    <w:tmpl w:val="50E490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3602B5"/>
    <w:multiLevelType w:val="hybridMultilevel"/>
    <w:tmpl w:val="CD2CC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A069D"/>
    <w:multiLevelType w:val="hybridMultilevel"/>
    <w:tmpl w:val="F098A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7A66"/>
    <w:multiLevelType w:val="hybridMultilevel"/>
    <w:tmpl w:val="DB56F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B3DA4"/>
    <w:multiLevelType w:val="hybridMultilevel"/>
    <w:tmpl w:val="FC086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3218C"/>
    <w:multiLevelType w:val="hybridMultilevel"/>
    <w:tmpl w:val="0A64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5715E"/>
    <w:multiLevelType w:val="hybridMultilevel"/>
    <w:tmpl w:val="DC5EBE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F27B6"/>
    <w:multiLevelType w:val="hybridMultilevel"/>
    <w:tmpl w:val="E3D4D5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A7825"/>
    <w:multiLevelType w:val="hybridMultilevel"/>
    <w:tmpl w:val="07E2D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616CA"/>
    <w:multiLevelType w:val="hybridMultilevel"/>
    <w:tmpl w:val="0A943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D3595"/>
    <w:multiLevelType w:val="hybridMultilevel"/>
    <w:tmpl w:val="966E6F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A1A5ED8"/>
    <w:multiLevelType w:val="hybridMultilevel"/>
    <w:tmpl w:val="38663182"/>
    <w:lvl w:ilvl="0" w:tplc="D92AC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7F8"/>
    <w:multiLevelType w:val="hybridMultilevel"/>
    <w:tmpl w:val="CFAC7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B006081"/>
    <w:multiLevelType w:val="hybridMultilevel"/>
    <w:tmpl w:val="8074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617F"/>
    <w:multiLevelType w:val="hybridMultilevel"/>
    <w:tmpl w:val="168429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563F1"/>
    <w:multiLevelType w:val="hybridMultilevel"/>
    <w:tmpl w:val="E548B7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C0199D"/>
    <w:multiLevelType w:val="hybridMultilevel"/>
    <w:tmpl w:val="B62A0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3C6577"/>
    <w:multiLevelType w:val="hybridMultilevel"/>
    <w:tmpl w:val="08146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2717F"/>
    <w:multiLevelType w:val="hybridMultilevel"/>
    <w:tmpl w:val="252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60F12"/>
    <w:multiLevelType w:val="hybridMultilevel"/>
    <w:tmpl w:val="AA1C6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61798"/>
    <w:multiLevelType w:val="hybridMultilevel"/>
    <w:tmpl w:val="91749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1"/>
  </w:num>
  <w:num w:numId="5">
    <w:abstractNumId w:val="16"/>
  </w:num>
  <w:num w:numId="6">
    <w:abstractNumId w:val="24"/>
  </w:num>
  <w:num w:numId="7">
    <w:abstractNumId w:val="30"/>
  </w:num>
  <w:num w:numId="8">
    <w:abstractNumId w:val="4"/>
  </w:num>
  <w:num w:numId="9">
    <w:abstractNumId w:val="7"/>
  </w:num>
  <w:num w:numId="10">
    <w:abstractNumId w:val="29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26"/>
  </w:num>
  <w:num w:numId="16">
    <w:abstractNumId w:val="25"/>
  </w:num>
  <w:num w:numId="17">
    <w:abstractNumId w:val="14"/>
  </w:num>
  <w:num w:numId="18">
    <w:abstractNumId w:val="15"/>
  </w:num>
  <w:num w:numId="19">
    <w:abstractNumId w:val="3"/>
  </w:num>
  <w:num w:numId="20">
    <w:abstractNumId w:val="9"/>
  </w:num>
  <w:num w:numId="21">
    <w:abstractNumId w:val="23"/>
  </w:num>
  <w:num w:numId="22">
    <w:abstractNumId w:val="22"/>
  </w:num>
  <w:num w:numId="23">
    <w:abstractNumId w:val="20"/>
  </w:num>
  <w:num w:numId="24">
    <w:abstractNumId w:val="10"/>
  </w:num>
  <w:num w:numId="25">
    <w:abstractNumId w:val="17"/>
  </w:num>
  <w:num w:numId="26">
    <w:abstractNumId w:val="11"/>
  </w:num>
  <w:num w:numId="27">
    <w:abstractNumId w:val="18"/>
  </w:num>
  <w:num w:numId="28">
    <w:abstractNumId w:val="19"/>
  </w:num>
  <w:num w:numId="29">
    <w:abstractNumId w:val="8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D6"/>
    <w:rsid w:val="00003E4B"/>
    <w:rsid w:val="00005CC3"/>
    <w:rsid w:val="00007547"/>
    <w:rsid w:val="0001032B"/>
    <w:rsid w:val="000423DD"/>
    <w:rsid w:val="000C517E"/>
    <w:rsid w:val="000C7829"/>
    <w:rsid w:val="000E6253"/>
    <w:rsid w:val="000E708D"/>
    <w:rsid w:val="00110D17"/>
    <w:rsid w:val="00121327"/>
    <w:rsid w:val="00153044"/>
    <w:rsid w:val="00170587"/>
    <w:rsid w:val="001824E9"/>
    <w:rsid w:val="0018299F"/>
    <w:rsid w:val="0018524C"/>
    <w:rsid w:val="00190D34"/>
    <w:rsid w:val="00195A85"/>
    <w:rsid w:val="001A11FF"/>
    <w:rsid w:val="001E700B"/>
    <w:rsid w:val="001F5364"/>
    <w:rsid w:val="00204E73"/>
    <w:rsid w:val="00246ECF"/>
    <w:rsid w:val="00265E4D"/>
    <w:rsid w:val="002763DD"/>
    <w:rsid w:val="00284A7F"/>
    <w:rsid w:val="00294454"/>
    <w:rsid w:val="002C47A6"/>
    <w:rsid w:val="002D153B"/>
    <w:rsid w:val="002D3B8D"/>
    <w:rsid w:val="002D53E4"/>
    <w:rsid w:val="002F19DF"/>
    <w:rsid w:val="0032716D"/>
    <w:rsid w:val="003474ED"/>
    <w:rsid w:val="00350B48"/>
    <w:rsid w:val="00364641"/>
    <w:rsid w:val="0036676F"/>
    <w:rsid w:val="00380C4B"/>
    <w:rsid w:val="0038351C"/>
    <w:rsid w:val="003D4E8E"/>
    <w:rsid w:val="003D6BAA"/>
    <w:rsid w:val="003F7F21"/>
    <w:rsid w:val="00416072"/>
    <w:rsid w:val="00421580"/>
    <w:rsid w:val="00422257"/>
    <w:rsid w:val="004541D9"/>
    <w:rsid w:val="00464C51"/>
    <w:rsid w:val="00477D8D"/>
    <w:rsid w:val="004808FC"/>
    <w:rsid w:val="004B4EFE"/>
    <w:rsid w:val="004C6C82"/>
    <w:rsid w:val="004D793C"/>
    <w:rsid w:val="004E3695"/>
    <w:rsid w:val="00500B48"/>
    <w:rsid w:val="005049B7"/>
    <w:rsid w:val="0052015E"/>
    <w:rsid w:val="00541217"/>
    <w:rsid w:val="00563D82"/>
    <w:rsid w:val="00593841"/>
    <w:rsid w:val="005F46C1"/>
    <w:rsid w:val="006072DA"/>
    <w:rsid w:val="00655735"/>
    <w:rsid w:val="00670B54"/>
    <w:rsid w:val="00680032"/>
    <w:rsid w:val="006B7BE0"/>
    <w:rsid w:val="006F1505"/>
    <w:rsid w:val="006F7274"/>
    <w:rsid w:val="00715399"/>
    <w:rsid w:val="00735D85"/>
    <w:rsid w:val="00744DEE"/>
    <w:rsid w:val="007644B1"/>
    <w:rsid w:val="00771E1D"/>
    <w:rsid w:val="00781995"/>
    <w:rsid w:val="00783460"/>
    <w:rsid w:val="007A41BA"/>
    <w:rsid w:val="007B4A5F"/>
    <w:rsid w:val="007C4781"/>
    <w:rsid w:val="008079CB"/>
    <w:rsid w:val="00817F29"/>
    <w:rsid w:val="00831E1D"/>
    <w:rsid w:val="008437F2"/>
    <w:rsid w:val="0085789E"/>
    <w:rsid w:val="008718F8"/>
    <w:rsid w:val="008813A1"/>
    <w:rsid w:val="00887C1C"/>
    <w:rsid w:val="00891D94"/>
    <w:rsid w:val="008A74F3"/>
    <w:rsid w:val="008B448D"/>
    <w:rsid w:val="008C2CD5"/>
    <w:rsid w:val="008D5005"/>
    <w:rsid w:val="008D6D4E"/>
    <w:rsid w:val="008D78A4"/>
    <w:rsid w:val="008E025A"/>
    <w:rsid w:val="008E0D10"/>
    <w:rsid w:val="008E5976"/>
    <w:rsid w:val="00900877"/>
    <w:rsid w:val="00905150"/>
    <w:rsid w:val="00913DAD"/>
    <w:rsid w:val="0093550C"/>
    <w:rsid w:val="00950901"/>
    <w:rsid w:val="009517B3"/>
    <w:rsid w:val="009560C3"/>
    <w:rsid w:val="009608F3"/>
    <w:rsid w:val="00967B57"/>
    <w:rsid w:val="00975DE2"/>
    <w:rsid w:val="00985197"/>
    <w:rsid w:val="009877B6"/>
    <w:rsid w:val="0099378B"/>
    <w:rsid w:val="009A48F2"/>
    <w:rsid w:val="009B0060"/>
    <w:rsid w:val="009E2D04"/>
    <w:rsid w:val="009F1145"/>
    <w:rsid w:val="009F7E25"/>
    <w:rsid w:val="00A0087D"/>
    <w:rsid w:val="00A42397"/>
    <w:rsid w:val="00A60CB3"/>
    <w:rsid w:val="00AC08DA"/>
    <w:rsid w:val="00AC450B"/>
    <w:rsid w:val="00AD17D6"/>
    <w:rsid w:val="00AD7BEC"/>
    <w:rsid w:val="00AE10CF"/>
    <w:rsid w:val="00AE47A1"/>
    <w:rsid w:val="00AE53BE"/>
    <w:rsid w:val="00B11306"/>
    <w:rsid w:val="00B17E39"/>
    <w:rsid w:val="00B25707"/>
    <w:rsid w:val="00B30AE2"/>
    <w:rsid w:val="00B36A45"/>
    <w:rsid w:val="00B72ACE"/>
    <w:rsid w:val="00B85A76"/>
    <w:rsid w:val="00B90962"/>
    <w:rsid w:val="00B93487"/>
    <w:rsid w:val="00BA51B3"/>
    <w:rsid w:val="00BA6996"/>
    <w:rsid w:val="00BB23D1"/>
    <w:rsid w:val="00BB7C44"/>
    <w:rsid w:val="00BC3EB9"/>
    <w:rsid w:val="00BD0D7C"/>
    <w:rsid w:val="00BD762A"/>
    <w:rsid w:val="00BE4DE1"/>
    <w:rsid w:val="00BE6EE1"/>
    <w:rsid w:val="00BF1728"/>
    <w:rsid w:val="00C0199B"/>
    <w:rsid w:val="00C04D75"/>
    <w:rsid w:val="00C22C75"/>
    <w:rsid w:val="00C27C59"/>
    <w:rsid w:val="00C4504A"/>
    <w:rsid w:val="00C64B5D"/>
    <w:rsid w:val="00C657E1"/>
    <w:rsid w:val="00C7762D"/>
    <w:rsid w:val="00C81DA9"/>
    <w:rsid w:val="00C83871"/>
    <w:rsid w:val="00C973BE"/>
    <w:rsid w:val="00CB4305"/>
    <w:rsid w:val="00CB68C7"/>
    <w:rsid w:val="00CB6EAE"/>
    <w:rsid w:val="00CD585D"/>
    <w:rsid w:val="00CD6C8B"/>
    <w:rsid w:val="00CE7293"/>
    <w:rsid w:val="00CF2F4B"/>
    <w:rsid w:val="00D07F94"/>
    <w:rsid w:val="00D27041"/>
    <w:rsid w:val="00D359D1"/>
    <w:rsid w:val="00D46429"/>
    <w:rsid w:val="00D6085B"/>
    <w:rsid w:val="00D62226"/>
    <w:rsid w:val="00D652A5"/>
    <w:rsid w:val="00D66810"/>
    <w:rsid w:val="00D72179"/>
    <w:rsid w:val="00D7400B"/>
    <w:rsid w:val="00DA1BBE"/>
    <w:rsid w:val="00DB09F4"/>
    <w:rsid w:val="00DB3BAC"/>
    <w:rsid w:val="00DB4F53"/>
    <w:rsid w:val="00DC3F82"/>
    <w:rsid w:val="00DC65B2"/>
    <w:rsid w:val="00E148DE"/>
    <w:rsid w:val="00E40AA5"/>
    <w:rsid w:val="00E659DC"/>
    <w:rsid w:val="00E77CE0"/>
    <w:rsid w:val="00E95E05"/>
    <w:rsid w:val="00ED09D9"/>
    <w:rsid w:val="00EE603E"/>
    <w:rsid w:val="00EF215C"/>
    <w:rsid w:val="00F02EA6"/>
    <w:rsid w:val="00F058F9"/>
    <w:rsid w:val="00F30CAC"/>
    <w:rsid w:val="00F31895"/>
    <w:rsid w:val="00F57C74"/>
    <w:rsid w:val="00F60454"/>
    <w:rsid w:val="00F7359A"/>
    <w:rsid w:val="00F76258"/>
    <w:rsid w:val="00F81795"/>
    <w:rsid w:val="00F952BF"/>
    <w:rsid w:val="00FA1B97"/>
    <w:rsid w:val="00FA6691"/>
    <w:rsid w:val="00FB15AC"/>
    <w:rsid w:val="00FB2E95"/>
    <w:rsid w:val="00FB7065"/>
    <w:rsid w:val="00FB7399"/>
    <w:rsid w:val="00FB7BF8"/>
    <w:rsid w:val="00FC5A45"/>
    <w:rsid w:val="00FE31F3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3C70"/>
  <w15:chartTrackingRefBased/>
  <w15:docId w15:val="{E51D690C-E219-4B26-804D-B5C8F1E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Banner</dc:creator>
  <cp:keywords/>
  <dc:description/>
  <cp:lastModifiedBy>Buddy Boe</cp:lastModifiedBy>
  <cp:revision>3</cp:revision>
  <cp:lastPrinted>2018-11-13T17:37:00Z</cp:lastPrinted>
  <dcterms:created xsi:type="dcterms:W3CDTF">2019-07-15T20:53:00Z</dcterms:created>
  <dcterms:modified xsi:type="dcterms:W3CDTF">2019-07-15T21:08:00Z</dcterms:modified>
</cp:coreProperties>
</file>